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EE17" w14:textId="77777777" w:rsidR="00A57068" w:rsidRPr="00817C2C" w:rsidRDefault="00A57068" w:rsidP="00D82A9C">
      <w:pPr>
        <w:rPr>
          <w:rFonts w:asciiTheme="minorHAnsi" w:hAnsiTheme="minorHAnsi" w:cstheme="minorHAnsi"/>
          <w:sz w:val="16"/>
          <w:szCs w:val="16"/>
        </w:rPr>
      </w:pPr>
    </w:p>
    <w:p w14:paraId="4EBFB23C" w14:textId="597C0399" w:rsidR="00264F82" w:rsidRPr="00817C2C" w:rsidRDefault="00264F82" w:rsidP="00D407E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7C2C">
        <w:rPr>
          <w:rFonts w:asciiTheme="minorHAnsi" w:hAnsiTheme="minorHAnsi" w:cstheme="minorHAnsi"/>
          <w:b/>
          <w:sz w:val="24"/>
          <w:szCs w:val="24"/>
        </w:rPr>
        <w:t>Program izobraževanja za vodnike Zelenega krasa 20</w:t>
      </w:r>
      <w:r w:rsidR="005C5CE6" w:rsidRPr="00817C2C">
        <w:rPr>
          <w:rFonts w:asciiTheme="minorHAnsi" w:hAnsiTheme="minorHAnsi" w:cstheme="minorHAnsi"/>
          <w:b/>
          <w:sz w:val="24"/>
          <w:szCs w:val="24"/>
        </w:rPr>
        <w:t>2</w:t>
      </w:r>
      <w:r w:rsidR="00BC19D9">
        <w:rPr>
          <w:rFonts w:asciiTheme="minorHAnsi" w:hAnsiTheme="minorHAnsi" w:cstheme="minorHAnsi"/>
          <w:b/>
          <w:sz w:val="24"/>
          <w:szCs w:val="24"/>
        </w:rPr>
        <w:t>3</w:t>
      </w:r>
    </w:p>
    <w:p w14:paraId="2B258562" w14:textId="77777777" w:rsidR="00575E2F" w:rsidRPr="00817C2C" w:rsidRDefault="00575E2F" w:rsidP="00D407E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55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3529"/>
        <w:gridCol w:w="1822"/>
        <w:gridCol w:w="7928"/>
      </w:tblGrid>
      <w:tr w:rsidR="004016D2" w:rsidRPr="00817C2C" w14:paraId="238DA8E3" w14:textId="77777777" w:rsidTr="00342DEF"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AD56B" w14:textId="77777777" w:rsidR="00264F82" w:rsidRPr="00817C2C" w:rsidRDefault="00264F82" w:rsidP="006D28F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sz w:val="18"/>
                <w:szCs w:val="18"/>
              </w:rPr>
              <w:t>Datum in ura</w:t>
            </w:r>
          </w:p>
          <w:p w14:paraId="585A5B63" w14:textId="77777777" w:rsidR="00264F82" w:rsidRPr="00817C2C" w:rsidRDefault="00264F82" w:rsidP="006D28F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sz w:val="18"/>
                <w:szCs w:val="18"/>
              </w:rPr>
              <w:t>predavanja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0C5ED" w14:textId="77777777" w:rsidR="00264F82" w:rsidRPr="00817C2C" w:rsidRDefault="00264F82" w:rsidP="006D28F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sz w:val="18"/>
                <w:szCs w:val="18"/>
              </w:rPr>
              <w:t>Naslov predavanja in nosilci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5CA3A" w14:textId="77777777" w:rsidR="00264F82" w:rsidRPr="00817C2C" w:rsidRDefault="00264F82" w:rsidP="006D28F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sz w:val="18"/>
                <w:szCs w:val="18"/>
              </w:rPr>
              <w:t>Kraj predavanja in trajanje</w:t>
            </w:r>
          </w:p>
        </w:tc>
        <w:tc>
          <w:tcPr>
            <w:tcW w:w="26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BBE3A" w14:textId="77777777" w:rsidR="00264F82" w:rsidRPr="00817C2C" w:rsidRDefault="00264F82" w:rsidP="00264F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sz w:val="18"/>
                <w:szCs w:val="18"/>
              </w:rPr>
              <w:t>Kratek opis predavanja</w:t>
            </w:r>
          </w:p>
        </w:tc>
      </w:tr>
      <w:tr w:rsidR="004016D2" w:rsidRPr="00817C2C" w14:paraId="5FECA7F6" w14:textId="77777777" w:rsidTr="00342DEF">
        <w:tc>
          <w:tcPr>
            <w:tcW w:w="50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D595B3" w14:textId="44D67AF3" w:rsidR="00EF4EA5" w:rsidRPr="00817C2C" w:rsidRDefault="00EF4EA5" w:rsidP="006D28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DCC2EE" w14:textId="5A54458E" w:rsidR="00264F82" w:rsidRPr="00817C2C" w:rsidRDefault="00264F82" w:rsidP="0001756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Uvodni pozdrav, </w:t>
            </w:r>
            <w:r w:rsidR="00D407E8"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predstavitev destinacije Zeleni Kras</w:t>
            </w:r>
            <w:r w:rsidR="005C5CE6"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175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5C5CE6"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predstavitev Zelene sheme slovenskega turizma</w:t>
            </w:r>
          </w:p>
          <w:p w14:paraId="522EE233" w14:textId="77777777" w:rsidR="00264F82" w:rsidRPr="00817C2C" w:rsidRDefault="00264F82" w:rsidP="006D28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A8B224" w14:textId="2EB6F2A2" w:rsidR="00264F82" w:rsidRPr="00817C2C" w:rsidRDefault="00915993" w:rsidP="006D28F4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Predvideni n</w:t>
            </w:r>
            <w:r w:rsidR="00264F82" w:rsidRPr="00817C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osilci: </w:t>
            </w:r>
          </w:p>
          <w:p w14:paraId="15B7A0C3" w14:textId="77777777" w:rsidR="00816828" w:rsidRPr="0007523D" w:rsidRDefault="00816828" w:rsidP="00816828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07523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Dejan Iskra, </w:t>
            </w:r>
          </w:p>
          <w:p w14:paraId="41C6F355" w14:textId="0543D10D" w:rsidR="00264F82" w:rsidRPr="00817C2C" w:rsidRDefault="00C35D23" w:rsidP="00816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523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RDO Postojnska jama - Zeleni kras</w:t>
            </w:r>
          </w:p>
        </w:tc>
        <w:tc>
          <w:tcPr>
            <w:tcW w:w="617" w:type="pct"/>
            <w:tcBorders>
              <w:top w:val="single" w:sz="12" w:space="0" w:color="auto"/>
            </w:tcBorders>
          </w:tcPr>
          <w:p w14:paraId="49BDCC1E" w14:textId="77777777" w:rsidR="00BD03F0" w:rsidRDefault="00BD03F0" w:rsidP="006D28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5571C6" w14:textId="77777777" w:rsidR="00BD03F0" w:rsidRDefault="00BD03F0" w:rsidP="006D28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B4C028" w14:textId="114C6F45" w:rsidR="00264F82" w:rsidRPr="00817C2C" w:rsidRDefault="00264F82" w:rsidP="006D28F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Trajanje: 1</w:t>
            </w:r>
            <w:r w:rsidR="005C5CE6" w:rsidRPr="00817C2C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2685" w:type="pct"/>
            <w:tcBorders>
              <w:top w:val="single" w:sz="12" w:space="0" w:color="auto"/>
            </w:tcBorders>
            <w:shd w:val="clear" w:color="auto" w:fill="auto"/>
          </w:tcPr>
          <w:p w14:paraId="163C9441" w14:textId="77777777" w:rsidR="00264F82" w:rsidRPr="00E417F7" w:rsidRDefault="00264F82" w:rsidP="00E417F7">
            <w:pPr>
              <w:pStyle w:val="Odstavekseznama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417F7">
              <w:rPr>
                <w:rFonts w:asciiTheme="minorHAnsi" w:hAnsiTheme="minorHAnsi" w:cstheme="minorHAnsi"/>
                <w:sz w:val="18"/>
                <w:szCs w:val="18"/>
              </w:rPr>
              <w:t>Uvodni pozdrav</w:t>
            </w:r>
          </w:p>
          <w:p w14:paraId="2D102D4C" w14:textId="77777777" w:rsidR="00264F82" w:rsidRPr="00E417F7" w:rsidRDefault="00264F82" w:rsidP="00E417F7">
            <w:pPr>
              <w:pStyle w:val="Odstavekseznama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417F7">
              <w:rPr>
                <w:rFonts w:asciiTheme="minorHAnsi" w:hAnsiTheme="minorHAnsi" w:cstheme="minorHAnsi"/>
                <w:sz w:val="18"/>
                <w:szCs w:val="18"/>
              </w:rPr>
              <w:t>Vizija</w:t>
            </w:r>
          </w:p>
          <w:p w14:paraId="60A6927A" w14:textId="77777777" w:rsidR="00D407E8" w:rsidRPr="00E417F7" w:rsidRDefault="00D407E8" w:rsidP="00E417F7">
            <w:pPr>
              <w:pStyle w:val="Odstavekseznama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417F7">
              <w:rPr>
                <w:rFonts w:asciiTheme="minorHAnsi" w:hAnsiTheme="minorHAnsi" w:cstheme="minorHAnsi"/>
                <w:sz w:val="18"/>
                <w:szCs w:val="18"/>
              </w:rPr>
              <w:t>Blagovna znaka</w:t>
            </w:r>
          </w:p>
          <w:p w14:paraId="5C00EA71" w14:textId="77777777" w:rsidR="00817C2C" w:rsidRPr="00E417F7" w:rsidRDefault="00264F82" w:rsidP="00E417F7">
            <w:pPr>
              <w:pStyle w:val="Odstavekseznama"/>
              <w:numPr>
                <w:ilvl w:val="0"/>
                <w:numId w:val="24"/>
              </w:numPr>
              <w:spacing w:line="240" w:lineRule="auto"/>
              <w:ind w:right="-745"/>
              <w:rPr>
                <w:rFonts w:asciiTheme="minorHAnsi" w:hAnsiTheme="minorHAnsi" w:cstheme="minorHAnsi"/>
                <w:sz w:val="18"/>
                <w:szCs w:val="18"/>
              </w:rPr>
            </w:pPr>
            <w:r w:rsidRPr="00E417F7">
              <w:rPr>
                <w:rFonts w:asciiTheme="minorHAnsi" w:hAnsiTheme="minorHAnsi" w:cstheme="minorHAnsi"/>
                <w:sz w:val="18"/>
                <w:szCs w:val="18"/>
              </w:rPr>
              <w:t xml:space="preserve">Strateške usmeritve </w:t>
            </w:r>
            <w:r w:rsidR="00D407E8" w:rsidRPr="00E417F7">
              <w:rPr>
                <w:rFonts w:asciiTheme="minorHAnsi" w:hAnsiTheme="minorHAnsi" w:cstheme="minorHAnsi"/>
                <w:sz w:val="18"/>
                <w:szCs w:val="18"/>
              </w:rPr>
              <w:t xml:space="preserve">turizma </w:t>
            </w:r>
            <w:r w:rsidRPr="00E417F7">
              <w:rPr>
                <w:rFonts w:asciiTheme="minorHAnsi" w:hAnsiTheme="minorHAnsi" w:cstheme="minorHAnsi"/>
                <w:sz w:val="18"/>
                <w:szCs w:val="18"/>
              </w:rPr>
              <w:t>na območju Zelenega krasa</w:t>
            </w:r>
          </w:p>
          <w:p w14:paraId="714E324D" w14:textId="2A2ED455" w:rsidR="005C5CE6" w:rsidRPr="00E417F7" w:rsidRDefault="00E90B41" w:rsidP="00E417F7">
            <w:pPr>
              <w:pStyle w:val="Odstavekseznama"/>
              <w:numPr>
                <w:ilvl w:val="0"/>
                <w:numId w:val="24"/>
              </w:numPr>
              <w:spacing w:line="240" w:lineRule="auto"/>
              <w:ind w:right="-745"/>
              <w:rPr>
                <w:rFonts w:asciiTheme="minorHAnsi" w:hAnsiTheme="minorHAnsi" w:cstheme="minorHAnsi"/>
                <w:sz w:val="18"/>
                <w:szCs w:val="18"/>
              </w:rPr>
            </w:pPr>
            <w:r w:rsidRPr="00E417F7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C5CE6" w:rsidRPr="00E417F7">
              <w:rPr>
                <w:rFonts w:asciiTheme="minorHAnsi" w:hAnsiTheme="minorHAnsi" w:cstheme="minorHAnsi"/>
                <w:sz w:val="18"/>
                <w:szCs w:val="18"/>
              </w:rPr>
              <w:t>redstavitev Zelene sheme slovenskega turizma</w:t>
            </w:r>
          </w:p>
        </w:tc>
      </w:tr>
      <w:tr w:rsidR="004016D2" w:rsidRPr="00817C2C" w14:paraId="5CA4C2DD" w14:textId="77777777" w:rsidTr="00342DEF">
        <w:trPr>
          <w:trHeight w:val="838"/>
        </w:trPr>
        <w:tc>
          <w:tcPr>
            <w:tcW w:w="503" w:type="pct"/>
            <w:vMerge/>
            <w:shd w:val="clear" w:color="auto" w:fill="auto"/>
            <w:vAlign w:val="center"/>
          </w:tcPr>
          <w:p w14:paraId="14F4691A" w14:textId="77777777" w:rsidR="00264F82" w:rsidRPr="00817C2C" w:rsidRDefault="00264F82" w:rsidP="006D28F4">
            <w:pPr>
              <w:rPr>
                <w:rFonts w:asciiTheme="minorHAnsi" w:hAnsiTheme="minorHAnsi" w:cstheme="minorHAnsi"/>
                <w:u w:val="single"/>
              </w:rPr>
            </w:pPr>
            <w:bookmarkStart w:id="0" w:name="_Hlk67392456"/>
            <w:bookmarkStart w:id="1" w:name="_Hlk63942429"/>
          </w:p>
        </w:tc>
        <w:tc>
          <w:tcPr>
            <w:tcW w:w="1195" w:type="pct"/>
            <w:shd w:val="clear" w:color="auto" w:fill="auto"/>
            <w:vAlign w:val="center"/>
          </w:tcPr>
          <w:p w14:paraId="2971F7E9" w14:textId="0FC97CF1" w:rsidR="00E90B41" w:rsidRPr="00817C2C" w:rsidRDefault="00264F82" w:rsidP="00E90B4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Geografske značilnosti in </w:t>
            </w:r>
            <w:r w:rsidR="005C5CE6"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glavne </w:t>
            </w:r>
            <w:r w:rsidR="00915993"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uristične zanimivosti Zelenega krasa</w:t>
            </w:r>
            <w:r w:rsidR="00E90B41"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6051880" w14:textId="77777777" w:rsidR="00E90B41" w:rsidRPr="00817C2C" w:rsidRDefault="00E90B41" w:rsidP="00BA52F4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Predvideni nosilci:</w:t>
            </w:r>
          </w:p>
          <w:p w14:paraId="43BDE44F" w14:textId="3EAF6BFE" w:rsidR="00E90B41" w:rsidRPr="000C24CB" w:rsidRDefault="00E90B41" w:rsidP="00BA52F4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  <w:u w:val="single"/>
              </w:rPr>
            </w:pPr>
            <w:r w:rsidRPr="000C24CB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Andrej Bandelj, geograf in profesionalni turistični vodnik</w:t>
            </w:r>
            <w:r w:rsidR="00607DC0" w:rsidRPr="000C24CB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</w:p>
          <w:p w14:paraId="63C6415A" w14:textId="02A39383" w:rsidR="005C5CE6" w:rsidRPr="00817C2C" w:rsidRDefault="005C5CE6" w:rsidP="000175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</w:tcPr>
          <w:p w14:paraId="140D930D" w14:textId="34FA8C40" w:rsidR="00264F82" w:rsidRDefault="00264F82" w:rsidP="006D28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E34C7E" w14:textId="77777777" w:rsidR="00BD03F0" w:rsidRPr="00817C2C" w:rsidRDefault="00BD03F0" w:rsidP="006D28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CF1810" w14:textId="0C5FDAEE" w:rsidR="00264F82" w:rsidRPr="00817C2C" w:rsidRDefault="00264F82" w:rsidP="006D28F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Trajanje: </w:t>
            </w:r>
            <w:r w:rsidR="00A8201C" w:rsidRPr="00817C2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2685" w:type="pct"/>
            <w:shd w:val="clear" w:color="auto" w:fill="auto"/>
          </w:tcPr>
          <w:p w14:paraId="2C9754EA" w14:textId="0B810427" w:rsidR="00E90B41" w:rsidRPr="00817C2C" w:rsidRDefault="00E90B41" w:rsidP="00817C2C">
            <w:pPr>
              <w:pStyle w:val="Odstavekseznama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Kratek geografski oris območja in pregled geografskih značilnosti območja</w:t>
            </w:r>
          </w:p>
          <w:p w14:paraId="44A169E7" w14:textId="099A6C78" w:rsidR="00E90B41" w:rsidRPr="00817C2C" w:rsidRDefault="00E90B41" w:rsidP="00E90B4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Turistični pomen Zelenega krasa za celotno turistično podobo Slovenije</w:t>
            </w:r>
          </w:p>
          <w:p w14:paraId="7F689509" w14:textId="4DCDD303" w:rsidR="00E90B41" w:rsidRPr="00817C2C" w:rsidRDefault="00E90B41" w:rsidP="00E90B4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Preplet geografskih in zgodovinskih značilnosti</w:t>
            </w:r>
          </w:p>
          <w:p w14:paraId="6A2A7D77" w14:textId="6217FAC7" w:rsidR="00E90B41" w:rsidRPr="00817C2C" w:rsidRDefault="00E90B41" w:rsidP="00E90B4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Pregled zanimivosti po posameznih zaokroženih območjih (geografske regije, občine)</w:t>
            </w:r>
          </w:p>
          <w:p w14:paraId="7B1C4087" w14:textId="38CF7422" w:rsidR="00E90B41" w:rsidRPr="00817C2C" w:rsidRDefault="00E90B41" w:rsidP="00E90B4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Medsebojna primerjava zanimivosti </w:t>
            </w:r>
          </w:p>
          <w:p w14:paraId="05E47661" w14:textId="1C3EC006" w:rsidR="00E90B41" w:rsidRPr="00817C2C" w:rsidRDefault="00E90B41" w:rsidP="00E90B4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Možne smeri obiska vodenih skupin</w:t>
            </w:r>
          </w:p>
          <w:p w14:paraId="289E1A1E" w14:textId="6C9CFD2F" w:rsidR="00E90B41" w:rsidRPr="00817C2C" w:rsidRDefault="00E90B41" w:rsidP="00E90B41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Kateri poudarki so pomembni za turistično vodenje na območju Zelenega Krasa</w:t>
            </w:r>
          </w:p>
          <w:p w14:paraId="57BF3017" w14:textId="6A986D6F" w:rsidR="00E90B41" w:rsidRPr="00817C2C" w:rsidRDefault="00E90B41" w:rsidP="00A8201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Zgodovinske zanimivosti skozi turistično vodenje </w:t>
            </w:r>
          </w:p>
        </w:tc>
      </w:tr>
      <w:bookmarkEnd w:id="0"/>
      <w:tr w:rsidR="004016D2" w:rsidRPr="00817C2C" w14:paraId="082A3F3C" w14:textId="77777777" w:rsidTr="00342DEF">
        <w:trPr>
          <w:trHeight w:val="1004"/>
        </w:trPr>
        <w:tc>
          <w:tcPr>
            <w:tcW w:w="503" w:type="pct"/>
            <w:shd w:val="clear" w:color="auto" w:fill="auto"/>
            <w:vAlign w:val="center"/>
          </w:tcPr>
          <w:p w14:paraId="43400A3D" w14:textId="681259BE" w:rsidR="00A8201C" w:rsidRPr="00817C2C" w:rsidRDefault="00A8201C" w:rsidP="004413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11148B8" w14:textId="77777777" w:rsidR="00A8201C" w:rsidRPr="00817C2C" w:rsidRDefault="00A8201C" w:rsidP="00A8201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" w:name="_Hlk67392792"/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Zgodovinski pregled dogajanj na območju Zelenega krasa s poudarkom na vojaško zgodovinski dediščini </w:t>
            </w:r>
          </w:p>
          <w:bookmarkEnd w:id="2"/>
          <w:p w14:paraId="5F1F7210" w14:textId="77777777" w:rsidR="00A8201C" w:rsidRPr="00817C2C" w:rsidRDefault="00A8201C" w:rsidP="00BA52F4">
            <w:pPr>
              <w:spacing w:line="36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Predvideni nosilci: </w:t>
            </w:r>
          </w:p>
          <w:p w14:paraId="5467CAFE" w14:textId="3DBDA02F" w:rsidR="00A8201C" w:rsidRPr="0007523D" w:rsidRDefault="00A8201C" w:rsidP="00BA52F4">
            <w:pPr>
              <w:spacing w:line="240" w:lineRule="auto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07523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mag. Janko Boštjančič, </w:t>
            </w:r>
            <w:r w:rsidR="00816828" w:rsidRPr="0007523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direktor </w:t>
            </w:r>
            <w:r w:rsidRPr="0007523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Park</w:t>
            </w:r>
            <w:r w:rsidR="00816828" w:rsidRPr="0007523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a</w:t>
            </w:r>
            <w:r w:rsidRPr="0007523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vojaške zgodovine Pivka</w:t>
            </w:r>
          </w:p>
          <w:p w14:paraId="0AD59B6F" w14:textId="77777777" w:rsidR="00A8201C" w:rsidRPr="00817C2C" w:rsidRDefault="00A8201C" w:rsidP="00A8201C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</w:tcPr>
          <w:p w14:paraId="1CDC39BF" w14:textId="57D7200C" w:rsidR="00A8201C" w:rsidRDefault="00A8201C" w:rsidP="00A820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F53E41" w14:textId="77777777" w:rsidR="00BD03F0" w:rsidRPr="00817C2C" w:rsidRDefault="00BD03F0" w:rsidP="00A820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B89990" w14:textId="08665492" w:rsidR="00A8201C" w:rsidRPr="00817C2C" w:rsidRDefault="00A8201C" w:rsidP="00A820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Trajanje: </w:t>
            </w:r>
            <w:r w:rsidR="00582723"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3h</w:t>
            </w:r>
          </w:p>
        </w:tc>
        <w:tc>
          <w:tcPr>
            <w:tcW w:w="2685" w:type="pct"/>
            <w:shd w:val="clear" w:color="auto" w:fill="auto"/>
          </w:tcPr>
          <w:p w14:paraId="12D5FAF7" w14:textId="77777777" w:rsidR="00A8201C" w:rsidRPr="00817C2C" w:rsidRDefault="00A8201C" w:rsidP="00A8201C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Kratek pregled zgodovine območja Zelenega krasa s poudarkom na glavnih zgodovinskih prelomnicah.</w:t>
            </w:r>
          </w:p>
          <w:p w14:paraId="3609811D" w14:textId="77777777" w:rsidR="00A8201C" w:rsidRPr="00817C2C" w:rsidRDefault="00A8201C" w:rsidP="00A8201C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Aktualne in potencialne turistične točke povezane z zgodovinskimi dogodki na Zelenem krasu.</w:t>
            </w:r>
          </w:p>
          <w:p w14:paraId="25AB15E5" w14:textId="77777777" w:rsidR="00A8201C" w:rsidRPr="00817C2C" w:rsidRDefault="00A8201C" w:rsidP="00A8201C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Vojaško strateški pomen območja Zelenega krasa.</w:t>
            </w:r>
          </w:p>
          <w:p w14:paraId="2F73BC4C" w14:textId="77777777" w:rsidR="00A8201C" w:rsidRPr="00817C2C" w:rsidRDefault="00A8201C" w:rsidP="00A8201C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Vojaško zgodovinska dediščina kot pomemben turistični potencial  Zelenega krasa.</w:t>
            </w:r>
          </w:p>
          <w:p w14:paraId="060B7BBE" w14:textId="2F9D90E9" w:rsidR="00A8201C" w:rsidRPr="00817C2C" w:rsidRDefault="00A8201C" w:rsidP="00A8201C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Park vojaške zgodovine </w:t>
            </w:r>
            <w:r w:rsidR="00817C2C">
              <w:rPr>
                <w:rFonts w:asciiTheme="minorHAnsi" w:hAnsiTheme="minorHAnsi" w:cstheme="minorHAnsi"/>
                <w:sz w:val="18"/>
                <w:szCs w:val="18"/>
              </w:rPr>
              <w:t xml:space="preserve">Pivka </w:t>
            </w: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kot primer dobre prakse.</w:t>
            </w:r>
          </w:p>
          <w:p w14:paraId="27E7F18C" w14:textId="77777777" w:rsidR="00A8201C" w:rsidRPr="00817C2C" w:rsidRDefault="00A8201C" w:rsidP="00A820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1"/>
      <w:tr w:rsidR="004016D2" w:rsidRPr="00817C2C" w14:paraId="29123825" w14:textId="77777777" w:rsidTr="00342DEF">
        <w:trPr>
          <w:trHeight w:val="1004"/>
        </w:trPr>
        <w:tc>
          <w:tcPr>
            <w:tcW w:w="503" w:type="pct"/>
            <w:vMerge w:val="restart"/>
            <w:shd w:val="clear" w:color="auto" w:fill="auto"/>
            <w:vAlign w:val="center"/>
          </w:tcPr>
          <w:p w14:paraId="267C6820" w14:textId="733786AE" w:rsidR="00EF4EA5" w:rsidRPr="00817C2C" w:rsidRDefault="00EF4EA5" w:rsidP="004413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616DC7C" w14:textId="0A210FC8" w:rsidR="00BA52F4" w:rsidRPr="00817C2C" w:rsidRDefault="00BA52F4" w:rsidP="00A9222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3" w:name="_Hlk67393197"/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Kulinarika Zelenega krasa v povezavi s turizmom</w:t>
            </w:r>
          </w:p>
          <w:bookmarkEnd w:id="3"/>
          <w:p w14:paraId="31671578" w14:textId="77777777" w:rsidR="00816828" w:rsidRPr="00817C2C" w:rsidRDefault="00816828" w:rsidP="00BA52F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097D6B0" w14:textId="77777777" w:rsidR="00BA52F4" w:rsidRPr="00817C2C" w:rsidRDefault="00BA52F4" w:rsidP="00BA52F4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Predvideni nosilci: </w:t>
            </w:r>
          </w:p>
          <w:p w14:paraId="0DB36DEB" w14:textId="4ACCF8AF" w:rsidR="00BA52F4" w:rsidRPr="00817C2C" w:rsidRDefault="00BA52F4" w:rsidP="00817C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07DC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Rihard Baša</w:t>
            </w:r>
            <w:r w:rsidR="00816828" w:rsidRPr="00607DC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, lokalni kuharski mojster, avtor knjig o kulinariki</w:t>
            </w:r>
          </w:p>
        </w:tc>
        <w:tc>
          <w:tcPr>
            <w:tcW w:w="617" w:type="pct"/>
          </w:tcPr>
          <w:p w14:paraId="324B0362" w14:textId="456231E8" w:rsidR="00BA52F4" w:rsidRDefault="00BA52F4" w:rsidP="00BA52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217981" w14:textId="77777777" w:rsidR="00BD03F0" w:rsidRPr="00817C2C" w:rsidRDefault="00BD03F0" w:rsidP="00BA52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CD8BB1" w14:textId="77777777" w:rsidR="00BA52F4" w:rsidRPr="00817C2C" w:rsidRDefault="00BA52F4" w:rsidP="00BA52F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Trajanje: 2h</w:t>
            </w:r>
          </w:p>
          <w:p w14:paraId="378C7F21" w14:textId="77777777" w:rsidR="00BA52F4" w:rsidRPr="00817C2C" w:rsidRDefault="00BA52F4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5" w:type="pct"/>
            <w:shd w:val="clear" w:color="auto" w:fill="auto"/>
          </w:tcPr>
          <w:p w14:paraId="6097191E" w14:textId="77777777" w:rsidR="00BA52F4" w:rsidRPr="00E417F7" w:rsidRDefault="00BA52F4" w:rsidP="00E417F7">
            <w:pPr>
              <w:pStyle w:val="Odstavekseznama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417F7">
              <w:rPr>
                <w:rFonts w:asciiTheme="minorHAnsi" w:hAnsiTheme="minorHAnsi" w:cstheme="minorHAnsi"/>
                <w:sz w:val="18"/>
                <w:szCs w:val="18"/>
              </w:rPr>
              <w:t>Predstavitev kulinarike Zelenega krasa</w:t>
            </w:r>
          </w:p>
          <w:p w14:paraId="1FAB7036" w14:textId="77777777" w:rsidR="00BA52F4" w:rsidRPr="00E417F7" w:rsidRDefault="00BA52F4" w:rsidP="00E417F7">
            <w:pPr>
              <w:pStyle w:val="Odstavekseznama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417F7">
              <w:rPr>
                <w:rFonts w:asciiTheme="minorHAnsi" w:hAnsiTheme="minorHAnsi" w:cstheme="minorHAnsi"/>
                <w:sz w:val="18"/>
                <w:szCs w:val="18"/>
              </w:rPr>
              <w:t>Kako gostu predstaviti kulinariko</w:t>
            </w:r>
          </w:p>
          <w:p w14:paraId="0EFC9911" w14:textId="77777777" w:rsidR="00BA52F4" w:rsidRPr="00E417F7" w:rsidRDefault="00BA52F4" w:rsidP="00E417F7">
            <w:pPr>
              <w:pStyle w:val="Odstavekseznama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417F7">
              <w:rPr>
                <w:rFonts w:asciiTheme="minorHAnsi" w:hAnsiTheme="minorHAnsi" w:cstheme="minorHAnsi"/>
                <w:sz w:val="18"/>
                <w:szCs w:val="18"/>
              </w:rPr>
              <w:t>Kateri so pomembni poudarki pri predstavitvi kulinarike</w:t>
            </w:r>
          </w:p>
          <w:p w14:paraId="0B88E5AA" w14:textId="77777777" w:rsidR="00BA52F4" w:rsidRPr="00E417F7" w:rsidRDefault="00BA52F4" w:rsidP="00E417F7">
            <w:pPr>
              <w:pStyle w:val="Odstavekseznama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417F7">
              <w:rPr>
                <w:rFonts w:asciiTheme="minorHAnsi" w:hAnsiTheme="minorHAnsi" w:cstheme="minorHAnsi"/>
                <w:sz w:val="18"/>
                <w:szCs w:val="18"/>
              </w:rPr>
              <w:t>Kako pripravimo nekatere naše najpomembnejše jedi</w:t>
            </w:r>
          </w:p>
          <w:p w14:paraId="23F5D5A7" w14:textId="77777777" w:rsidR="00BA52F4" w:rsidRPr="00817C2C" w:rsidRDefault="00BA52F4" w:rsidP="00BA52F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16D2" w:rsidRPr="00817C2C" w14:paraId="7631BDAA" w14:textId="77777777" w:rsidTr="00342DEF">
        <w:trPr>
          <w:trHeight w:val="1004"/>
        </w:trPr>
        <w:tc>
          <w:tcPr>
            <w:tcW w:w="503" w:type="pct"/>
            <w:vMerge/>
            <w:shd w:val="clear" w:color="auto" w:fill="auto"/>
            <w:vAlign w:val="center"/>
          </w:tcPr>
          <w:p w14:paraId="55E146D8" w14:textId="1E0DCCE1" w:rsidR="00BA52F4" w:rsidRPr="00817C2C" w:rsidRDefault="00BA52F4" w:rsidP="005827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  <w:shd w:val="clear" w:color="auto" w:fill="auto"/>
          </w:tcPr>
          <w:p w14:paraId="2B5C7394" w14:textId="14CAC697" w:rsidR="00BA52F4" w:rsidRPr="00817C2C" w:rsidRDefault="00BA52F4" w:rsidP="008168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4" w:name="_Hlk67393327"/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Osnovni tečaj prve pomoči</w:t>
            </w:r>
          </w:p>
          <w:p w14:paraId="42315E34" w14:textId="77777777" w:rsidR="00BA52F4" w:rsidRPr="00817C2C" w:rsidRDefault="00BA52F4" w:rsidP="00BA52F4">
            <w:pPr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C68913" w14:textId="2C729828" w:rsidR="00BA52F4" w:rsidRPr="00817C2C" w:rsidRDefault="00BA52F4" w:rsidP="00BA52F4">
            <w:pPr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Predvideni nosilci:</w:t>
            </w:r>
          </w:p>
          <w:p w14:paraId="6EF90AE0" w14:textId="77777777" w:rsidR="00955A62" w:rsidRDefault="00955A62" w:rsidP="00BA52F4">
            <w:pPr>
              <w:ind w:left="-108"/>
              <w:jc w:val="center"/>
              <w:rPr>
                <w:rFonts w:asciiTheme="minorHAnsi" w:hAnsiTheme="minorHAnsi" w:cstheme="minorHAnsi"/>
                <w:color w:val="E36C0A" w:themeColor="accent6" w:themeShade="BF"/>
                <w:sz w:val="18"/>
                <w:szCs w:val="18"/>
              </w:rPr>
            </w:pPr>
          </w:p>
          <w:p w14:paraId="7E12A5E1" w14:textId="63231B60" w:rsidR="00BA52F4" w:rsidRPr="0007523D" w:rsidRDefault="00BA52F4" w:rsidP="00BA52F4">
            <w:pPr>
              <w:ind w:left="-108"/>
              <w:jc w:val="center"/>
              <w:rPr>
                <w:rFonts w:asciiTheme="minorHAnsi" w:hAnsiTheme="minorHAnsi" w:cstheme="minorHAnsi"/>
                <w:color w:val="E36C0A" w:themeColor="accent6" w:themeShade="BF"/>
                <w:sz w:val="18"/>
                <w:szCs w:val="18"/>
              </w:rPr>
            </w:pPr>
            <w:r w:rsidRPr="0007523D">
              <w:rPr>
                <w:rFonts w:asciiTheme="minorHAnsi" w:hAnsiTheme="minorHAnsi" w:cstheme="minorHAnsi"/>
                <w:color w:val="E36C0A" w:themeColor="accent6" w:themeShade="BF"/>
                <w:sz w:val="18"/>
                <w:szCs w:val="18"/>
              </w:rPr>
              <w:t>OZRK Postojna-Pivka</w:t>
            </w:r>
          </w:p>
          <w:bookmarkEnd w:id="4"/>
          <w:p w14:paraId="3E67A449" w14:textId="77777777" w:rsidR="00BA52F4" w:rsidRPr="00817C2C" w:rsidRDefault="00BA52F4" w:rsidP="005827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</w:tcPr>
          <w:p w14:paraId="09B556B2" w14:textId="163F3D1B" w:rsidR="00816828" w:rsidRDefault="00816828" w:rsidP="0081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17F639" w14:textId="77777777" w:rsidR="00BD03F0" w:rsidRPr="00817C2C" w:rsidRDefault="00BD03F0" w:rsidP="0081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8C061E" w14:textId="67B44483" w:rsidR="00816828" w:rsidRPr="00817C2C" w:rsidRDefault="00BA52F4" w:rsidP="0081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Trajanje: 1h</w:t>
            </w:r>
          </w:p>
          <w:p w14:paraId="291659DD" w14:textId="119C56D2" w:rsidR="00BA52F4" w:rsidRPr="00817C2C" w:rsidRDefault="00BA52F4" w:rsidP="00BA52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5" w:type="pct"/>
            <w:shd w:val="clear" w:color="auto" w:fill="auto"/>
          </w:tcPr>
          <w:p w14:paraId="163DD930" w14:textId="4F81F09F" w:rsidR="00BA52F4" w:rsidRPr="00817C2C" w:rsidRDefault="00816828" w:rsidP="00BA52F4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BA52F4"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ezavest, </w:t>
            </w:r>
          </w:p>
          <w:p w14:paraId="5DC1C7D9" w14:textId="52D34034" w:rsidR="00BA52F4" w:rsidRPr="00817C2C" w:rsidRDefault="00816828" w:rsidP="00BA52F4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Srčna in </w:t>
            </w:r>
            <w:r w:rsidR="00BA52F4" w:rsidRPr="00817C2C">
              <w:rPr>
                <w:rFonts w:asciiTheme="minorHAnsi" w:hAnsiTheme="minorHAnsi" w:cstheme="minorHAnsi"/>
                <w:sz w:val="18"/>
                <w:szCs w:val="18"/>
              </w:rPr>
              <w:t>možganska kap,</w:t>
            </w:r>
          </w:p>
          <w:p w14:paraId="6E1CBF9F" w14:textId="438D4408" w:rsidR="00BA52F4" w:rsidRPr="00817C2C" w:rsidRDefault="00816828" w:rsidP="00BA52F4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Sladkorna in alergija, </w:t>
            </w:r>
          </w:p>
          <w:p w14:paraId="5FF03743" w14:textId="16D6A94D" w:rsidR="00BA52F4" w:rsidRPr="00817C2C" w:rsidRDefault="00816828" w:rsidP="00BA52F4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Zlomi in zvini, </w:t>
            </w:r>
          </w:p>
          <w:p w14:paraId="1D84F2F6" w14:textId="0F690380" w:rsidR="00BA52F4" w:rsidRPr="00817C2C" w:rsidRDefault="00816828" w:rsidP="00BA52F4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Oživljanje</w:t>
            </w:r>
            <w:r w:rsidR="00BA52F4" w:rsidRPr="00817C2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069973E" w14:textId="0F8F5838" w:rsidR="00BA52F4" w:rsidRPr="00817C2C" w:rsidRDefault="00816828" w:rsidP="00BA52F4">
            <w:pPr>
              <w:pStyle w:val="Odstavekseznama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BA52F4" w:rsidRPr="00817C2C">
              <w:rPr>
                <w:rFonts w:asciiTheme="minorHAnsi" w:hAnsiTheme="minorHAnsi" w:cstheme="minorHAnsi"/>
                <w:sz w:val="18"/>
                <w:szCs w:val="18"/>
              </w:rPr>
              <w:t>repoznava in ukrepi</w:t>
            </w:r>
          </w:p>
          <w:p w14:paraId="598248DA" w14:textId="77777777" w:rsidR="00BA52F4" w:rsidRPr="00817C2C" w:rsidRDefault="00BA52F4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16D2" w:rsidRPr="00817C2C" w14:paraId="0B47A08F" w14:textId="77777777" w:rsidTr="00342DEF">
        <w:trPr>
          <w:trHeight w:val="1876"/>
        </w:trPr>
        <w:tc>
          <w:tcPr>
            <w:tcW w:w="503" w:type="pct"/>
            <w:shd w:val="clear" w:color="auto" w:fill="auto"/>
            <w:vAlign w:val="center"/>
          </w:tcPr>
          <w:p w14:paraId="6BE60A66" w14:textId="3436A936" w:rsidR="00EF4EA5" w:rsidRPr="00817C2C" w:rsidRDefault="00EF4EA5" w:rsidP="00955A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  <w:shd w:val="clear" w:color="auto" w:fill="auto"/>
          </w:tcPr>
          <w:p w14:paraId="1CB8C01A" w14:textId="711E3A95" w:rsidR="00582723" w:rsidRPr="00817C2C" w:rsidRDefault="00F30E8E" w:rsidP="0058272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5" w:name="_Hlk67393575"/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="00582723"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tnobotanika Zelenega krasa</w:t>
            </w:r>
          </w:p>
          <w:bookmarkEnd w:id="5"/>
          <w:p w14:paraId="76AE5B04" w14:textId="77777777" w:rsidR="00582723" w:rsidRPr="00817C2C" w:rsidRDefault="00582723" w:rsidP="00582723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19E6A3CA" w14:textId="2D5F64EF" w:rsidR="00582723" w:rsidRPr="000C24CB" w:rsidRDefault="00582723" w:rsidP="00582723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  <w:u w:val="single"/>
              </w:rPr>
            </w:pPr>
            <w:r w:rsidRPr="000C24CB">
              <w:rPr>
                <w:rFonts w:asciiTheme="minorHAnsi" w:hAnsiTheme="minorHAnsi" w:cstheme="minorHAnsi"/>
                <w:color w:val="00B050"/>
                <w:sz w:val="18"/>
                <w:szCs w:val="18"/>
                <w:u w:val="single"/>
              </w:rPr>
              <w:t>Predvideni nosilci:</w:t>
            </w:r>
          </w:p>
          <w:p w14:paraId="639F09E9" w14:textId="3FAFDEAB" w:rsidR="00582723" w:rsidRPr="00817C2C" w:rsidRDefault="00582723" w:rsidP="00582723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24CB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Marko Cvetko, biolog, turistični vodnik</w:t>
            </w:r>
          </w:p>
        </w:tc>
        <w:tc>
          <w:tcPr>
            <w:tcW w:w="617" w:type="pct"/>
          </w:tcPr>
          <w:p w14:paraId="463BB60E" w14:textId="194DB224" w:rsidR="00582723" w:rsidRDefault="00582723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B7C2DA" w14:textId="77777777" w:rsidR="00BD03F0" w:rsidRPr="00817C2C" w:rsidRDefault="00BD03F0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0A5B73" w14:textId="4A03C1A8" w:rsidR="00582723" w:rsidRPr="00817C2C" w:rsidRDefault="00582723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Trajanje: do 3h</w:t>
            </w:r>
          </w:p>
        </w:tc>
        <w:tc>
          <w:tcPr>
            <w:tcW w:w="2685" w:type="pct"/>
            <w:shd w:val="clear" w:color="auto" w:fill="auto"/>
          </w:tcPr>
          <w:p w14:paraId="2C6FEE40" w14:textId="77777777" w:rsidR="00582723" w:rsidRPr="00817C2C" w:rsidRDefault="00582723" w:rsidP="00582723">
            <w:pPr>
              <w:pStyle w:val="Odstavekseznam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8"/>
                <w:szCs w:val="18"/>
                <w:lang w:eastAsia="sl-SI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Zgodovina rabe tal, zaraščanje kmetijskih površin,</w:t>
            </w:r>
          </w:p>
          <w:p w14:paraId="5D13CD3D" w14:textId="77777777" w:rsidR="00582723" w:rsidRPr="00817C2C" w:rsidRDefault="00582723" w:rsidP="00582723">
            <w:pPr>
              <w:pStyle w:val="Odstavekseznam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Posebnosti rastlinskega sveta na območju Zelenega krasa</w:t>
            </w:r>
          </w:p>
          <w:p w14:paraId="5BB57BA5" w14:textId="77777777" w:rsidR="00582723" w:rsidRPr="00817C2C" w:rsidRDefault="00582723" w:rsidP="00582723">
            <w:pPr>
              <w:pStyle w:val="Odstavekseznam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Nekateri endemiti iz rastlinskega sveta na območju Zelenega krasa, drevesa in drevoredi kot naravne vrednote</w:t>
            </w:r>
          </w:p>
          <w:p w14:paraId="5C5544A7" w14:textId="77777777" w:rsidR="00582723" w:rsidRPr="00817C2C" w:rsidRDefault="00582723" w:rsidP="00582723">
            <w:pPr>
              <w:pStyle w:val="Odstavekseznam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Etnobotanika in turizem: vključevanje divje hrane, kulturnih in zdravilnih rastlin, visokodebelnih sadovnjakov in rabe lesa v turistično vodenj</w:t>
            </w:r>
          </w:p>
          <w:p w14:paraId="5E05457C" w14:textId="108DA577" w:rsidR="00582723" w:rsidRPr="00817C2C" w:rsidRDefault="00582723" w:rsidP="00582723">
            <w:pPr>
              <w:pStyle w:val="Odstavekseznam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Herbarij kot pripomoček za  vodenje po etnobotaniki Zelenega krasa</w:t>
            </w:r>
          </w:p>
        </w:tc>
      </w:tr>
      <w:tr w:rsidR="004016D2" w:rsidRPr="00817C2C" w14:paraId="5FC29FB0" w14:textId="77777777" w:rsidTr="00342DEF">
        <w:trPr>
          <w:trHeight w:val="4682"/>
        </w:trPr>
        <w:tc>
          <w:tcPr>
            <w:tcW w:w="503" w:type="pct"/>
            <w:shd w:val="clear" w:color="auto" w:fill="auto"/>
            <w:vAlign w:val="center"/>
          </w:tcPr>
          <w:p w14:paraId="27653C02" w14:textId="30065AF4" w:rsidR="00816828" w:rsidRPr="00817C2C" w:rsidRDefault="00816828" w:rsidP="00EF4E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  <w:shd w:val="clear" w:color="auto" w:fill="auto"/>
          </w:tcPr>
          <w:p w14:paraId="5986ABEA" w14:textId="77777777" w:rsidR="00816828" w:rsidRPr="00817C2C" w:rsidRDefault="00816828" w:rsidP="0081682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Vključevanje zgodb v turistično vodenje</w:t>
            </w:r>
          </w:p>
          <w:p w14:paraId="72F39A72" w14:textId="69A506E8" w:rsidR="00816828" w:rsidRPr="00817C2C" w:rsidRDefault="00816828" w:rsidP="00BA52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</w:t>
            </w:r>
          </w:p>
          <w:p w14:paraId="239B9C0F" w14:textId="088BB6E1" w:rsidR="00816828" w:rsidRPr="00817C2C" w:rsidRDefault="00816828" w:rsidP="00BA52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API turizem</w:t>
            </w:r>
          </w:p>
          <w:p w14:paraId="4B35A7FE" w14:textId="77777777" w:rsidR="00816828" w:rsidRPr="00342DEF" w:rsidRDefault="00816828" w:rsidP="00BA52F4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342DEF">
              <w:rPr>
                <w:rFonts w:asciiTheme="minorHAnsi" w:hAnsiTheme="minorHAnsi" w:cstheme="minorHAnsi"/>
                <w:color w:val="00B050"/>
                <w:sz w:val="18"/>
                <w:szCs w:val="18"/>
                <w:u w:val="single"/>
              </w:rPr>
              <w:t>Predvideni nosilci:</w:t>
            </w:r>
          </w:p>
          <w:p w14:paraId="0B14A6BB" w14:textId="67FC1676" w:rsidR="00816828" w:rsidRPr="00342DEF" w:rsidRDefault="00816828" w:rsidP="00816828">
            <w:pPr>
              <w:spacing w:line="240" w:lineRule="auto"/>
              <w:ind w:left="-108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342DE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Alenka Veber, turistična vodnica, Zavod Rihtarjeva domačija</w:t>
            </w:r>
          </w:p>
          <w:p w14:paraId="0433217F" w14:textId="77777777" w:rsidR="00816828" w:rsidRPr="00817C2C" w:rsidRDefault="00816828" w:rsidP="00582723">
            <w:pPr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7D51160B" w14:textId="7F7EF6A4" w:rsidR="00816828" w:rsidRPr="00817C2C" w:rsidRDefault="00816828" w:rsidP="00BA52F4">
            <w:pPr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</w:tcPr>
          <w:p w14:paraId="31E33674" w14:textId="28BB12BE" w:rsidR="00816828" w:rsidRDefault="00816828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CACBEE" w14:textId="77777777" w:rsidR="00BD03F0" w:rsidRPr="00817C2C" w:rsidRDefault="00BD03F0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6583C3" w14:textId="0FAD5B14" w:rsidR="00816828" w:rsidRPr="00817C2C" w:rsidRDefault="00816828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Trajanje: 3h do 4h</w:t>
            </w:r>
          </w:p>
        </w:tc>
        <w:tc>
          <w:tcPr>
            <w:tcW w:w="2685" w:type="pct"/>
            <w:shd w:val="clear" w:color="auto" w:fill="auto"/>
          </w:tcPr>
          <w:p w14:paraId="1CAC6B08" w14:textId="77777777" w:rsidR="00816828" w:rsidRPr="00817C2C" w:rsidRDefault="00816828" w:rsidP="00582723">
            <w:pPr>
              <w:pStyle w:val="Odstavekseznama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I. Pripovedovanje zgodb</w:t>
            </w: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(pomen zgodb, vrste zgodb, zgodba kot način oblikovanja identitete, pomen zgodb v vsakdanjem življenju, zgodbe živijo v knjigah, na slikah, fotografijah, v glasbi, novicah, v umetnosti, znanosti, popularni kulturi in v vsakdanjem življenju.)</w:t>
            </w:r>
          </w:p>
          <w:p w14:paraId="24096686" w14:textId="558BDADA" w:rsidR="00816828" w:rsidRPr="00817C2C" w:rsidRDefault="00816828" w:rsidP="00D06609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Kaj je pripoved (legende, pravljice, povesti, anekdote …)</w:t>
            </w:r>
          </w:p>
          <w:p w14:paraId="7157CC16" w14:textId="77777777" w:rsidR="00D06609" w:rsidRPr="00817C2C" w:rsidRDefault="00D06609" w:rsidP="00D06609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7AEE63B" w14:textId="77777777" w:rsidR="00816828" w:rsidRPr="00817C2C" w:rsidRDefault="00816828" w:rsidP="00582723">
            <w:pPr>
              <w:pStyle w:val="Odstavekseznama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II. Pripovedovanje zgodb v turizmu</w:t>
            </w:r>
          </w:p>
          <w:p w14:paraId="2BC32277" w14:textId="77777777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Slovenija je bogata z zgodbami v turizmu.</w:t>
            </w:r>
          </w:p>
          <w:p w14:paraId="780DF3D3" w14:textId="77777777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Turistični trženjski potencial.</w:t>
            </w:r>
          </w:p>
          <w:p w14:paraId="4A4FDDE0" w14:textId="77777777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Turistični produkti brez zgodb.</w:t>
            </w:r>
          </w:p>
          <w:p w14:paraId="74FFB21D" w14:textId="77777777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Kaj je „pripovedovanje zgodb“ (</w:t>
            </w:r>
            <w:proofErr w:type="spellStart"/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storytelling</w:t>
            </w:r>
            <w:proofErr w:type="spellEnd"/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oziroma </w:t>
            </w:r>
            <w:proofErr w:type="spellStart"/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zgodbarjenje</w:t>
            </w:r>
            <w:proofErr w:type="spellEnd"/>
          </w:p>
          <w:p w14:paraId="1060F747" w14:textId="77777777" w:rsidR="00816828" w:rsidRPr="00817C2C" w:rsidRDefault="00816828" w:rsidP="00582723">
            <w:pPr>
              <w:pStyle w:val="Odstavekseznama"/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2FB1244" w14:textId="77777777" w:rsidR="00816828" w:rsidRPr="00817C2C" w:rsidRDefault="00816828" w:rsidP="00582723">
            <w:pPr>
              <w:pStyle w:val="Odstavekseznama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III. Vključevanje zgodb v turistično vodenje</w:t>
            </w:r>
          </w:p>
          <w:p w14:paraId="24F8B2BE" w14:textId="77777777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Različne oblike zgodb (ustne in kratkotrajne ter dolgotrajne)</w:t>
            </w:r>
          </w:p>
          <w:p w14:paraId="73EDD632" w14:textId="77777777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Zakaj so zgodbe danes pomembne?</w:t>
            </w:r>
          </w:p>
          <w:p w14:paraId="063F3EB1" w14:textId="77777777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Povejte nam zgodbo </w:t>
            </w:r>
          </w:p>
          <w:p w14:paraId="4354CFF6" w14:textId="6632DAC4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Komu posredujemo zgodbe in kaj jim posredovati</w:t>
            </w:r>
          </w:p>
          <w:p w14:paraId="47FF7455" w14:textId="77777777" w:rsidR="00D06609" w:rsidRPr="00817C2C" w:rsidRDefault="00D06609" w:rsidP="00D06609">
            <w:pPr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7BAEB08" w14:textId="49864ECF" w:rsidR="00816828" w:rsidRPr="00817C2C" w:rsidRDefault="00816828" w:rsidP="00582723">
            <w:pPr>
              <w:pStyle w:val="Odstavekseznama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A</w:t>
            </w:r>
            <w:r w:rsidR="004B4E6E" w:rsidRPr="00817C2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PI</w:t>
            </w:r>
            <w:r w:rsidRPr="00817C2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 xml:space="preserve"> turizem </w:t>
            </w:r>
          </w:p>
          <w:p w14:paraId="48D76381" w14:textId="77777777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Čebela, žlahtna spremljevalka slovstvene folkloristike</w:t>
            </w:r>
          </w:p>
          <w:p w14:paraId="0A111E4A" w14:textId="77777777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Zgodovinski pregled razvoja čebelarjenja</w:t>
            </w:r>
          </w:p>
          <w:p w14:paraId="4DC3A8DD" w14:textId="77777777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Anton Janša, Anton Žnidaršič</w:t>
            </w:r>
          </w:p>
          <w:p w14:paraId="66321806" w14:textId="77777777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Pregovori, reki in fraze v čebelarstvu</w:t>
            </w:r>
          </w:p>
          <w:p w14:paraId="0C923331" w14:textId="2AD0940B" w:rsidR="00816828" w:rsidRPr="00817C2C" w:rsidRDefault="00816828" w:rsidP="00582723">
            <w:pPr>
              <w:pStyle w:val="Odstavekseznama"/>
              <w:numPr>
                <w:ilvl w:val="1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Cs/>
                <w:sz w:val="18"/>
                <w:szCs w:val="18"/>
              </w:rPr>
              <w:t>Panjske končnice</w:t>
            </w:r>
          </w:p>
        </w:tc>
      </w:tr>
      <w:tr w:rsidR="008941ED" w:rsidRPr="00817C2C" w14:paraId="2975E0AD" w14:textId="77777777" w:rsidTr="00342DEF">
        <w:trPr>
          <w:trHeight w:val="1515"/>
        </w:trPr>
        <w:tc>
          <w:tcPr>
            <w:tcW w:w="503" w:type="pct"/>
            <w:vMerge w:val="restart"/>
            <w:shd w:val="clear" w:color="auto" w:fill="auto"/>
            <w:vAlign w:val="center"/>
          </w:tcPr>
          <w:p w14:paraId="6CFBFA0E" w14:textId="7EDC106A" w:rsidR="008941ED" w:rsidRPr="00817C2C" w:rsidRDefault="008941ED" w:rsidP="00955A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6" w:name="_Hlk63942500"/>
          </w:p>
        </w:tc>
        <w:tc>
          <w:tcPr>
            <w:tcW w:w="1195" w:type="pct"/>
            <w:shd w:val="clear" w:color="auto" w:fill="auto"/>
            <w:vAlign w:val="center"/>
          </w:tcPr>
          <w:p w14:paraId="19B4EEE3" w14:textId="45D08379" w:rsidR="008941ED" w:rsidRPr="00817C2C" w:rsidRDefault="008941ED" w:rsidP="0058272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7" w:name="_Hlk67392528"/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Tehnike turističnega vodenja</w:t>
            </w:r>
          </w:p>
          <w:p w14:paraId="6B5098DD" w14:textId="08CD0627" w:rsidR="008941ED" w:rsidRPr="00817C2C" w:rsidRDefault="008941ED" w:rsidP="0058272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Kodeks vodnikov</w:t>
            </w:r>
          </w:p>
          <w:bookmarkEnd w:id="7"/>
          <w:p w14:paraId="51D7ABB0" w14:textId="77777777" w:rsidR="008941ED" w:rsidRPr="00817C2C" w:rsidRDefault="008941ED" w:rsidP="00582723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58A6C3B5" w14:textId="7EA317DE" w:rsidR="008941ED" w:rsidRPr="00817C2C" w:rsidRDefault="008941ED" w:rsidP="00582723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Predvideni nosilci: </w:t>
            </w:r>
          </w:p>
          <w:p w14:paraId="0F83A4EE" w14:textId="77777777" w:rsidR="008941ED" w:rsidRPr="00955A62" w:rsidRDefault="008941ED" w:rsidP="00582723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55A62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Andrej Bandelj, </w:t>
            </w:r>
          </w:p>
          <w:p w14:paraId="5D34F04A" w14:textId="63003A8D" w:rsidR="008941ED" w:rsidRPr="00955A62" w:rsidRDefault="008941ED" w:rsidP="007705A5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55A62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geograf in profesionalni turistični vodnik</w:t>
            </w:r>
          </w:p>
          <w:p w14:paraId="1AD3147B" w14:textId="77777777" w:rsidR="008941ED" w:rsidRPr="00817C2C" w:rsidRDefault="008941ED" w:rsidP="007705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1B17AC" w14:textId="3029E1B1" w:rsidR="008941ED" w:rsidRPr="00817C2C" w:rsidRDefault="008941ED" w:rsidP="005827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</w:tcPr>
          <w:p w14:paraId="56BD8364" w14:textId="1DFE3930" w:rsidR="008941ED" w:rsidRDefault="008941ED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E4A41B" w14:textId="77777777" w:rsidR="008941ED" w:rsidRPr="00817C2C" w:rsidRDefault="008941ED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0B2958" w14:textId="3171F8B4" w:rsidR="008941ED" w:rsidRPr="00817C2C" w:rsidRDefault="008941ED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Trajanje: do 2h</w:t>
            </w:r>
          </w:p>
          <w:p w14:paraId="5F900421" w14:textId="77777777" w:rsidR="008941ED" w:rsidRPr="00817C2C" w:rsidRDefault="008941ED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666CCB" w14:textId="7A70B4B0" w:rsidR="008941ED" w:rsidRPr="00817C2C" w:rsidRDefault="008941ED" w:rsidP="005827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5" w:type="pct"/>
            <w:shd w:val="clear" w:color="auto" w:fill="auto"/>
          </w:tcPr>
          <w:p w14:paraId="57687CF0" w14:textId="77777777" w:rsidR="008941ED" w:rsidRPr="00817C2C" w:rsidRDefault="008941ED" w:rsidP="007705A5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Osnovna pravila dobrega vodenja</w:t>
            </w:r>
          </w:p>
          <w:p w14:paraId="5E8DF12E" w14:textId="77777777" w:rsidR="008941ED" w:rsidRPr="00817C2C" w:rsidRDefault="008941ED" w:rsidP="007705A5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Prilagoditev vodnika različnim skupinam, vodniške spretnosti in obnašanje vodnika ter reagiranje vodnika na različne situacije med potovanjem</w:t>
            </w:r>
          </w:p>
          <w:p w14:paraId="066A646E" w14:textId="77777777" w:rsidR="008941ED" w:rsidRPr="00817C2C" w:rsidRDefault="008941ED" w:rsidP="007705A5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Zakonodajni vidiki turističnega vodenja</w:t>
            </w:r>
          </w:p>
          <w:p w14:paraId="3A9B86F5" w14:textId="77777777" w:rsidR="008941ED" w:rsidRPr="00817C2C" w:rsidRDefault="008941ED" w:rsidP="007705A5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Poslovanje turističnih vodnikov</w:t>
            </w:r>
          </w:p>
          <w:p w14:paraId="5F399FD8" w14:textId="77777777" w:rsidR="008941ED" w:rsidRPr="00817C2C" w:rsidRDefault="008941ED" w:rsidP="007705A5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Navodila za seminarsko nalogo in praktični del izpita</w:t>
            </w:r>
          </w:p>
          <w:p w14:paraId="7B954B47" w14:textId="46B66D6F" w:rsidR="008941ED" w:rsidRPr="00817C2C" w:rsidRDefault="008941ED" w:rsidP="004B4E6E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6"/>
      <w:tr w:rsidR="008941ED" w:rsidRPr="00817C2C" w14:paraId="0C6266E6" w14:textId="77777777" w:rsidTr="00342DEF">
        <w:tc>
          <w:tcPr>
            <w:tcW w:w="503" w:type="pct"/>
            <w:vMerge/>
            <w:shd w:val="clear" w:color="auto" w:fill="auto"/>
            <w:vAlign w:val="center"/>
          </w:tcPr>
          <w:p w14:paraId="2A390652" w14:textId="1D520DCF" w:rsidR="008941ED" w:rsidRPr="00817C2C" w:rsidRDefault="008941ED" w:rsidP="00DC4529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95" w:type="pct"/>
            <w:shd w:val="clear" w:color="auto" w:fill="auto"/>
          </w:tcPr>
          <w:p w14:paraId="3AE273C1" w14:textId="192017E7" w:rsidR="008941ED" w:rsidRPr="00817C2C" w:rsidRDefault="008941ED" w:rsidP="004B4E6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Predstavitev dela v turistični agenciji</w:t>
            </w:r>
          </w:p>
          <w:p w14:paraId="7F41AB6B" w14:textId="77777777" w:rsidR="008941ED" w:rsidRPr="00817C2C" w:rsidRDefault="008941ED" w:rsidP="004B4E6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C7F94BF" w14:textId="77777777" w:rsidR="008941ED" w:rsidRPr="00817C2C" w:rsidRDefault="008941ED" w:rsidP="004B4E6E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Predvideni nosilci:</w:t>
            </w:r>
          </w:p>
          <w:p w14:paraId="162244FB" w14:textId="62EE125E" w:rsidR="008941ED" w:rsidRPr="00817C2C" w:rsidRDefault="008941ED" w:rsidP="004B4E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07DC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Jernej Frank, vodja razvoja in koordinator izletov TRA </w:t>
            </w:r>
            <w:proofErr w:type="spellStart"/>
            <w:r w:rsidRPr="00607DC0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Autentica</w:t>
            </w:r>
            <w:proofErr w:type="spellEnd"/>
          </w:p>
        </w:tc>
        <w:tc>
          <w:tcPr>
            <w:tcW w:w="617" w:type="pct"/>
          </w:tcPr>
          <w:p w14:paraId="015FAE71" w14:textId="2A786618" w:rsidR="008941ED" w:rsidRDefault="008941ED" w:rsidP="004B4E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F168BA" w14:textId="77777777" w:rsidR="008941ED" w:rsidRPr="00817C2C" w:rsidRDefault="008941ED" w:rsidP="004B4E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1CDB10" w14:textId="5CE6B0F9" w:rsidR="008941ED" w:rsidRPr="00817C2C" w:rsidRDefault="008941ED" w:rsidP="004B4E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Trajanje: do 1,5h</w:t>
            </w:r>
          </w:p>
        </w:tc>
        <w:tc>
          <w:tcPr>
            <w:tcW w:w="2685" w:type="pct"/>
            <w:shd w:val="clear" w:color="auto" w:fill="auto"/>
          </w:tcPr>
          <w:p w14:paraId="0927E612" w14:textId="77777777" w:rsidR="008941ED" w:rsidRPr="00817C2C" w:rsidRDefault="008941ED" w:rsidP="004B4E6E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Odnos turistična agencija – turistični vodnik, </w:t>
            </w:r>
          </w:p>
          <w:p w14:paraId="5AB1EE78" w14:textId="77777777" w:rsidR="008941ED" w:rsidRPr="00817C2C" w:rsidRDefault="008941ED" w:rsidP="004B4E6E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reševanje težav na terenu, </w:t>
            </w:r>
          </w:p>
          <w:p w14:paraId="771658B1" w14:textId="77777777" w:rsidR="008941ED" w:rsidRPr="00817C2C" w:rsidRDefault="008941ED" w:rsidP="004B4E6E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tehnični dokumenti</w:t>
            </w:r>
          </w:p>
          <w:p w14:paraId="2F557C1B" w14:textId="77777777" w:rsidR="008941ED" w:rsidRPr="00817C2C" w:rsidRDefault="008941ED" w:rsidP="004B4E6E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 xml:space="preserve">kako se sestavlja turistični aranžma, </w:t>
            </w:r>
          </w:p>
          <w:p w14:paraId="7D86F0BF" w14:textId="77777777" w:rsidR="008941ED" w:rsidRPr="00817C2C" w:rsidRDefault="008941ED" w:rsidP="004B4E6E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odnosi z dobavitelji</w:t>
            </w:r>
          </w:p>
          <w:p w14:paraId="15AC41BB" w14:textId="3CCEC087" w:rsidR="008941ED" w:rsidRPr="00817C2C" w:rsidRDefault="008941ED" w:rsidP="004B4E6E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Pričakovanja turistične agencije do turističnega vodnika</w:t>
            </w:r>
          </w:p>
        </w:tc>
      </w:tr>
      <w:tr w:rsidR="00B17B50" w:rsidRPr="00817C2C" w14:paraId="76417870" w14:textId="77777777" w:rsidTr="00342DEF">
        <w:trPr>
          <w:trHeight w:val="647"/>
        </w:trPr>
        <w:tc>
          <w:tcPr>
            <w:tcW w:w="503" w:type="pct"/>
            <w:shd w:val="clear" w:color="auto" w:fill="auto"/>
            <w:vAlign w:val="center"/>
          </w:tcPr>
          <w:p w14:paraId="7CA07230" w14:textId="5B6EA12D" w:rsidR="00B17B50" w:rsidRPr="00817C2C" w:rsidRDefault="00B17B50" w:rsidP="00B17B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  <w:shd w:val="clear" w:color="auto" w:fill="auto"/>
          </w:tcPr>
          <w:p w14:paraId="1BAC05BE" w14:textId="77777777" w:rsidR="00B17B50" w:rsidRPr="00817C2C" w:rsidRDefault="00B17B50" w:rsidP="00B17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8" w:name="_Hlk67400048"/>
            <w:r w:rsidRPr="00817C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Interpretacija narave skozi turistično vodenje</w:t>
            </w:r>
          </w:p>
          <w:bookmarkEnd w:id="8"/>
          <w:p w14:paraId="3164FC87" w14:textId="77777777" w:rsidR="00B17B50" w:rsidRPr="00817C2C" w:rsidRDefault="00B17B50" w:rsidP="00B17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388ADB" w14:textId="77777777" w:rsidR="00B17B50" w:rsidRPr="00CE35C2" w:rsidRDefault="00B17B50" w:rsidP="00B17B50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  <w:u w:val="single"/>
              </w:rPr>
            </w:pPr>
            <w:r w:rsidRPr="00CE35C2">
              <w:rPr>
                <w:rFonts w:asciiTheme="minorHAnsi" w:hAnsiTheme="minorHAnsi" w:cstheme="minorHAnsi"/>
                <w:color w:val="00B050"/>
                <w:sz w:val="18"/>
                <w:szCs w:val="18"/>
                <w:u w:val="single"/>
              </w:rPr>
              <w:t xml:space="preserve">Predvideni nosilci: </w:t>
            </w:r>
          </w:p>
          <w:p w14:paraId="32499C9D" w14:textId="3633B5CC" w:rsidR="00B17B50" w:rsidRPr="00817C2C" w:rsidRDefault="00B17B50" w:rsidP="00B17B5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35C2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mag. Špela Habič, </w:t>
            </w:r>
            <w:proofErr w:type="spellStart"/>
            <w:r w:rsidRPr="00CE35C2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univ.dipl</w:t>
            </w:r>
            <w:proofErr w:type="spellEnd"/>
            <w:r w:rsidRPr="00CE35C2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. inž. gozdarstva</w:t>
            </w:r>
          </w:p>
        </w:tc>
        <w:tc>
          <w:tcPr>
            <w:tcW w:w="617" w:type="pct"/>
          </w:tcPr>
          <w:p w14:paraId="2F9AD467" w14:textId="77777777" w:rsidR="00B17B50" w:rsidRPr="008941ED" w:rsidRDefault="00B17B50" w:rsidP="00B17B50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4D0A1291" w14:textId="22DEA06E" w:rsidR="00B17B50" w:rsidRPr="008941ED" w:rsidRDefault="00B17B50" w:rsidP="00955A6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85" w:type="pct"/>
            <w:shd w:val="clear" w:color="auto" w:fill="auto"/>
          </w:tcPr>
          <w:p w14:paraId="5E3484AF" w14:textId="77777777" w:rsidR="00B17B50" w:rsidRPr="00817C2C" w:rsidRDefault="00B17B50" w:rsidP="00B17B50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Predstavitev interpretacije narave</w:t>
            </w:r>
          </w:p>
          <w:p w14:paraId="1FD326F6" w14:textId="77777777" w:rsidR="00B17B50" w:rsidRPr="00817C2C" w:rsidRDefault="00B17B50" w:rsidP="00B17B50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Cilji, sredstva in načini interpretacije</w:t>
            </w:r>
          </w:p>
          <w:p w14:paraId="028A7720" w14:textId="77777777" w:rsidR="00B17B50" w:rsidRPr="00817C2C" w:rsidRDefault="00B17B50" w:rsidP="00B17B50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Kaj naredi dobrega interpretatorja</w:t>
            </w:r>
          </w:p>
          <w:p w14:paraId="4A1ACB6F" w14:textId="77777777" w:rsidR="00B17B50" w:rsidRPr="00817C2C" w:rsidRDefault="00B17B50" w:rsidP="00B17B50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Zakonitosti rekreativnega učenja</w:t>
            </w:r>
          </w:p>
          <w:p w14:paraId="16773539" w14:textId="62C21133" w:rsidR="00B17B50" w:rsidRPr="00817C2C" w:rsidRDefault="00B17B50" w:rsidP="00B17B50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7C2C">
              <w:rPr>
                <w:rFonts w:asciiTheme="minorHAnsi" w:hAnsiTheme="minorHAnsi" w:cstheme="minorHAnsi"/>
                <w:sz w:val="18"/>
                <w:szCs w:val="18"/>
              </w:rPr>
              <w:t>Načrtovanje, izvedba in evalvacija interpretacije</w:t>
            </w:r>
          </w:p>
        </w:tc>
      </w:tr>
    </w:tbl>
    <w:p w14:paraId="7E30280E" w14:textId="77777777" w:rsidR="00264F82" w:rsidRPr="00817C2C" w:rsidRDefault="00264F82" w:rsidP="00D82A9C">
      <w:pPr>
        <w:rPr>
          <w:rFonts w:asciiTheme="minorHAnsi" w:hAnsiTheme="minorHAnsi" w:cstheme="minorHAnsi"/>
        </w:rPr>
      </w:pPr>
    </w:p>
    <w:p w14:paraId="4D4277FC" w14:textId="06B9E6DE" w:rsidR="00D318F2" w:rsidRPr="00817C2C" w:rsidRDefault="00D318F2" w:rsidP="00D82A9C">
      <w:pPr>
        <w:rPr>
          <w:rFonts w:asciiTheme="minorHAnsi" w:hAnsiTheme="minorHAnsi" w:cstheme="minorHAnsi"/>
        </w:rPr>
      </w:pPr>
    </w:p>
    <w:sectPr w:rsidR="00D318F2" w:rsidRPr="00817C2C" w:rsidSect="00FD0911">
      <w:headerReference w:type="default" r:id="rId8"/>
      <w:footerReference w:type="default" r:id="rId9"/>
      <w:pgSz w:w="16838" w:h="11906" w:orient="landscape"/>
      <w:pgMar w:top="1276" w:right="2098" w:bottom="1274" w:left="1417" w:header="570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E641" w14:textId="77777777" w:rsidR="008F626E" w:rsidRDefault="008F626E" w:rsidP="00993CAA">
      <w:pPr>
        <w:spacing w:line="240" w:lineRule="auto"/>
      </w:pPr>
      <w:r>
        <w:separator/>
      </w:r>
    </w:p>
  </w:endnote>
  <w:endnote w:type="continuationSeparator" w:id="0">
    <w:p w14:paraId="10C7B86B" w14:textId="77777777" w:rsidR="008F626E" w:rsidRDefault="008F626E" w:rsidP="00993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9195" w14:textId="33FDCB08" w:rsidR="006D28F4" w:rsidRDefault="006D28F4" w:rsidP="0091599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8D3E" w14:textId="77777777" w:rsidR="008F626E" w:rsidRDefault="008F626E" w:rsidP="00993CAA">
      <w:pPr>
        <w:spacing w:line="240" w:lineRule="auto"/>
      </w:pPr>
      <w:r>
        <w:separator/>
      </w:r>
    </w:p>
  </w:footnote>
  <w:footnote w:type="continuationSeparator" w:id="0">
    <w:p w14:paraId="44E5D627" w14:textId="77777777" w:rsidR="008F626E" w:rsidRDefault="008F626E" w:rsidP="00993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CEF0" w14:textId="77777777" w:rsidR="006D28F4" w:rsidRDefault="006D28F4" w:rsidP="00BF61A2">
    <w:pPr>
      <w:pStyle w:val="Glava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79744" behindDoc="1" locked="0" layoutInCell="1" allowOverlap="1" wp14:anchorId="36A9F807" wp14:editId="319CE7AF">
          <wp:simplePos x="0" y="0"/>
          <wp:positionH relativeFrom="column">
            <wp:posOffset>4239895</wp:posOffset>
          </wp:positionH>
          <wp:positionV relativeFrom="paragraph">
            <wp:posOffset>19685</wp:posOffset>
          </wp:positionV>
          <wp:extent cx="1453515" cy="51752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80768" behindDoc="1" locked="0" layoutInCell="1" allowOverlap="1" wp14:anchorId="6B70E576" wp14:editId="651FC53E">
          <wp:simplePos x="0" y="0"/>
          <wp:positionH relativeFrom="column">
            <wp:posOffset>2696833</wp:posOffset>
          </wp:positionH>
          <wp:positionV relativeFrom="paragraph">
            <wp:posOffset>110490</wp:posOffset>
          </wp:positionV>
          <wp:extent cx="1500505" cy="415290"/>
          <wp:effectExtent l="0" t="0" r="4445" b="381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t xml:space="preserve">                                                                                       </w:t>
    </w:r>
  </w:p>
  <w:p w14:paraId="118BA89A" w14:textId="77777777" w:rsidR="006D28F4" w:rsidRDefault="006D28F4" w:rsidP="00BF61A2">
    <w:pPr>
      <w:pStyle w:val="Glava"/>
      <w:rPr>
        <w:noProof/>
        <w:lang w:eastAsia="sl-SI"/>
      </w:rPr>
    </w:pPr>
  </w:p>
  <w:p w14:paraId="35CFE680" w14:textId="77777777" w:rsidR="006D28F4" w:rsidRDefault="006D28F4" w:rsidP="00BF61A2">
    <w:pPr>
      <w:pStyle w:val="Glava"/>
      <w:rPr>
        <w:noProof/>
        <w:lang w:eastAsia="sl-SI"/>
      </w:rPr>
    </w:pPr>
  </w:p>
  <w:p w14:paraId="03CA8C14" w14:textId="77777777" w:rsidR="006D28F4" w:rsidRPr="00D407E8" w:rsidRDefault="006D28F4" w:rsidP="00D407E8">
    <w:pPr>
      <w:pStyle w:val="Glava"/>
      <w:rPr>
        <w:noProof/>
        <w:color w:val="000099"/>
        <w:sz w:val="16"/>
        <w:szCs w:val="16"/>
        <w:lang w:eastAsia="sl-SI"/>
      </w:rPr>
    </w:pPr>
    <w:r>
      <w:rPr>
        <w:noProof/>
        <w:color w:val="009900"/>
        <w:sz w:val="24"/>
        <w:szCs w:val="24"/>
        <w:lang w:eastAsia="sl-SI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DED296" wp14:editId="15419006">
              <wp:simplePos x="0" y="0"/>
              <wp:positionH relativeFrom="column">
                <wp:posOffset>-106165</wp:posOffset>
              </wp:positionH>
              <wp:positionV relativeFrom="paragraph">
                <wp:posOffset>91919</wp:posOffset>
              </wp:positionV>
              <wp:extent cx="9100868" cy="0"/>
              <wp:effectExtent l="0" t="0" r="24130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0868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D4E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7.25pt;width:716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" strokecolor="#9bbb59 [3206]" strokeweight="1.75pt">
              <v:shadow color="#868686"/>
            </v:shape>
          </w:pict>
        </mc:Fallback>
      </mc:AlternateContent>
    </w:r>
    <w:r>
      <w:rPr>
        <w:noProof/>
        <w:lang w:eastAsia="sl-SI"/>
      </w:rPr>
      <w:t xml:space="preserve">   </w:t>
    </w:r>
    <w:r>
      <w:rPr>
        <w:color w:val="000099"/>
        <w:sz w:val="26"/>
        <w:szCs w:val="26"/>
      </w:rPr>
      <w:t xml:space="preserve">        </w:t>
    </w:r>
    <w:r w:rsidRPr="005B19BD">
      <w:rPr>
        <w:noProof/>
        <w:color w:val="000099"/>
        <w:sz w:val="26"/>
        <w:szCs w:val="26"/>
        <w:lang w:eastAsia="sl-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04B"/>
    <w:multiLevelType w:val="hybridMultilevel"/>
    <w:tmpl w:val="7EC6FF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00AD"/>
    <w:multiLevelType w:val="hybridMultilevel"/>
    <w:tmpl w:val="27BE0B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8D0"/>
    <w:multiLevelType w:val="hybridMultilevel"/>
    <w:tmpl w:val="685279D4"/>
    <w:lvl w:ilvl="0" w:tplc="0424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19A867F6"/>
    <w:multiLevelType w:val="hybridMultilevel"/>
    <w:tmpl w:val="0D060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26761"/>
    <w:multiLevelType w:val="hybridMultilevel"/>
    <w:tmpl w:val="94FE4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0C6D"/>
    <w:multiLevelType w:val="hybridMultilevel"/>
    <w:tmpl w:val="E5CC5FA6"/>
    <w:lvl w:ilvl="0" w:tplc="858021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6584B"/>
    <w:multiLevelType w:val="hybridMultilevel"/>
    <w:tmpl w:val="9BDE192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56A58"/>
    <w:multiLevelType w:val="hybridMultilevel"/>
    <w:tmpl w:val="126656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3368"/>
    <w:multiLevelType w:val="hybridMultilevel"/>
    <w:tmpl w:val="C3E018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E0069"/>
    <w:multiLevelType w:val="multilevel"/>
    <w:tmpl w:val="EE18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73CE7"/>
    <w:multiLevelType w:val="hybridMultilevel"/>
    <w:tmpl w:val="675235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D65DA"/>
    <w:multiLevelType w:val="hybridMultilevel"/>
    <w:tmpl w:val="DA1284DE"/>
    <w:lvl w:ilvl="0" w:tplc="9EF48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E70E2"/>
    <w:multiLevelType w:val="hybridMultilevel"/>
    <w:tmpl w:val="B7FEFC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B4DEB"/>
    <w:multiLevelType w:val="hybridMultilevel"/>
    <w:tmpl w:val="2C6201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6F1B"/>
    <w:multiLevelType w:val="hybridMultilevel"/>
    <w:tmpl w:val="431E50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061FE"/>
    <w:multiLevelType w:val="hybridMultilevel"/>
    <w:tmpl w:val="30686D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711A"/>
    <w:multiLevelType w:val="hybridMultilevel"/>
    <w:tmpl w:val="A79220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31B20"/>
    <w:multiLevelType w:val="hybridMultilevel"/>
    <w:tmpl w:val="8228A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C2D7E"/>
    <w:multiLevelType w:val="hybridMultilevel"/>
    <w:tmpl w:val="05E230A6"/>
    <w:lvl w:ilvl="0" w:tplc="0424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9" w15:restartNumberingAfterBreak="0">
    <w:nsid w:val="64C2334A"/>
    <w:multiLevelType w:val="hybridMultilevel"/>
    <w:tmpl w:val="CC509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0031A"/>
    <w:multiLevelType w:val="hybridMultilevel"/>
    <w:tmpl w:val="3CA6FD76"/>
    <w:lvl w:ilvl="0" w:tplc="0424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 w15:restartNumberingAfterBreak="0">
    <w:nsid w:val="68931724"/>
    <w:multiLevelType w:val="hybridMultilevel"/>
    <w:tmpl w:val="077A14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A4E35"/>
    <w:multiLevelType w:val="hybridMultilevel"/>
    <w:tmpl w:val="0ECE44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F3BDA"/>
    <w:multiLevelType w:val="hybridMultilevel"/>
    <w:tmpl w:val="46D8537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B581B"/>
    <w:multiLevelType w:val="hybridMultilevel"/>
    <w:tmpl w:val="A680F3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E51ED"/>
    <w:multiLevelType w:val="hybridMultilevel"/>
    <w:tmpl w:val="606C64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831E4"/>
    <w:multiLevelType w:val="hybridMultilevel"/>
    <w:tmpl w:val="6EEA69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88794">
    <w:abstractNumId w:val="10"/>
  </w:num>
  <w:num w:numId="2" w16cid:durableId="1331593092">
    <w:abstractNumId w:val="13"/>
  </w:num>
  <w:num w:numId="3" w16cid:durableId="872234320">
    <w:abstractNumId w:val="23"/>
  </w:num>
  <w:num w:numId="4" w16cid:durableId="840268974">
    <w:abstractNumId w:val="12"/>
  </w:num>
  <w:num w:numId="5" w16cid:durableId="952512941">
    <w:abstractNumId w:val="15"/>
  </w:num>
  <w:num w:numId="6" w16cid:durableId="2134592673">
    <w:abstractNumId w:val="8"/>
  </w:num>
  <w:num w:numId="7" w16cid:durableId="79375626">
    <w:abstractNumId w:val="0"/>
  </w:num>
  <w:num w:numId="8" w16cid:durableId="608925593">
    <w:abstractNumId w:val="14"/>
  </w:num>
  <w:num w:numId="9" w16cid:durableId="156382631">
    <w:abstractNumId w:val="1"/>
  </w:num>
  <w:num w:numId="10" w16cid:durableId="1292983635">
    <w:abstractNumId w:val="25"/>
  </w:num>
  <w:num w:numId="11" w16cid:durableId="1186406853">
    <w:abstractNumId w:val="19"/>
  </w:num>
  <w:num w:numId="12" w16cid:durableId="1374960614">
    <w:abstractNumId w:val="3"/>
  </w:num>
  <w:num w:numId="13" w16cid:durableId="552499962">
    <w:abstractNumId w:val="22"/>
  </w:num>
  <w:num w:numId="14" w16cid:durableId="805389496">
    <w:abstractNumId w:val="21"/>
  </w:num>
  <w:num w:numId="15" w16cid:durableId="964770655">
    <w:abstractNumId w:val="9"/>
  </w:num>
  <w:num w:numId="16" w16cid:durableId="469442728">
    <w:abstractNumId w:val="5"/>
  </w:num>
  <w:num w:numId="17" w16cid:durableId="784083245">
    <w:abstractNumId w:val="24"/>
  </w:num>
  <w:num w:numId="18" w16cid:durableId="302082628">
    <w:abstractNumId w:val="11"/>
  </w:num>
  <w:num w:numId="19" w16cid:durableId="253974804">
    <w:abstractNumId w:val="6"/>
  </w:num>
  <w:num w:numId="20" w16cid:durableId="1920941167">
    <w:abstractNumId w:val="20"/>
  </w:num>
  <w:num w:numId="21" w16cid:durableId="1990400949">
    <w:abstractNumId w:val="17"/>
  </w:num>
  <w:num w:numId="22" w16cid:durableId="178004679">
    <w:abstractNumId w:val="7"/>
  </w:num>
  <w:num w:numId="23" w16cid:durableId="2102991392">
    <w:abstractNumId w:val="4"/>
  </w:num>
  <w:num w:numId="24" w16cid:durableId="1119035784">
    <w:abstractNumId w:val="16"/>
  </w:num>
  <w:num w:numId="25" w16cid:durableId="1148550586">
    <w:abstractNumId w:val="2"/>
  </w:num>
  <w:num w:numId="26" w16cid:durableId="1788545607">
    <w:abstractNumId w:val="18"/>
  </w:num>
  <w:num w:numId="27" w16cid:durableId="738249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82"/>
    <w:rsid w:val="00000E5F"/>
    <w:rsid w:val="0001756B"/>
    <w:rsid w:val="000523A2"/>
    <w:rsid w:val="0007494E"/>
    <w:rsid w:val="0007523D"/>
    <w:rsid w:val="000B2567"/>
    <w:rsid w:val="000C24CB"/>
    <w:rsid w:val="00103E58"/>
    <w:rsid w:val="00104689"/>
    <w:rsid w:val="001303CB"/>
    <w:rsid w:val="00144613"/>
    <w:rsid w:val="00175361"/>
    <w:rsid w:val="001809C8"/>
    <w:rsid w:val="00194BB3"/>
    <w:rsid w:val="001D226A"/>
    <w:rsid w:val="00210E1D"/>
    <w:rsid w:val="00222774"/>
    <w:rsid w:val="002258F5"/>
    <w:rsid w:val="00233A75"/>
    <w:rsid w:val="00264F82"/>
    <w:rsid w:val="002D6597"/>
    <w:rsid w:val="003202A0"/>
    <w:rsid w:val="00323097"/>
    <w:rsid w:val="00332610"/>
    <w:rsid w:val="00334513"/>
    <w:rsid w:val="00335A55"/>
    <w:rsid w:val="00342DEF"/>
    <w:rsid w:val="00363805"/>
    <w:rsid w:val="00375337"/>
    <w:rsid w:val="003848C1"/>
    <w:rsid w:val="003B4E20"/>
    <w:rsid w:val="003D6380"/>
    <w:rsid w:val="003F215F"/>
    <w:rsid w:val="004016D2"/>
    <w:rsid w:val="00415AA5"/>
    <w:rsid w:val="00441373"/>
    <w:rsid w:val="004700EC"/>
    <w:rsid w:val="00470811"/>
    <w:rsid w:val="00487FE4"/>
    <w:rsid w:val="004B4E6E"/>
    <w:rsid w:val="004B74E0"/>
    <w:rsid w:val="004E5D86"/>
    <w:rsid w:val="004F5664"/>
    <w:rsid w:val="00523A43"/>
    <w:rsid w:val="00547070"/>
    <w:rsid w:val="00562E40"/>
    <w:rsid w:val="00575E2F"/>
    <w:rsid w:val="00582723"/>
    <w:rsid w:val="0058595B"/>
    <w:rsid w:val="005A5677"/>
    <w:rsid w:val="005C5CE6"/>
    <w:rsid w:val="00607DC0"/>
    <w:rsid w:val="00621936"/>
    <w:rsid w:val="006613C3"/>
    <w:rsid w:val="006D28F4"/>
    <w:rsid w:val="006D493C"/>
    <w:rsid w:val="00703B50"/>
    <w:rsid w:val="0071139A"/>
    <w:rsid w:val="0072294F"/>
    <w:rsid w:val="00747C73"/>
    <w:rsid w:val="007705A5"/>
    <w:rsid w:val="007A581F"/>
    <w:rsid w:val="007D797C"/>
    <w:rsid w:val="007E3F32"/>
    <w:rsid w:val="008134B3"/>
    <w:rsid w:val="0081554A"/>
    <w:rsid w:val="00816828"/>
    <w:rsid w:val="00817C2C"/>
    <w:rsid w:val="008234DD"/>
    <w:rsid w:val="00841F87"/>
    <w:rsid w:val="008510C9"/>
    <w:rsid w:val="008941ED"/>
    <w:rsid w:val="00896DC5"/>
    <w:rsid w:val="008C0247"/>
    <w:rsid w:val="008F626E"/>
    <w:rsid w:val="00911088"/>
    <w:rsid w:val="00915993"/>
    <w:rsid w:val="00930E24"/>
    <w:rsid w:val="00955A62"/>
    <w:rsid w:val="00993CAA"/>
    <w:rsid w:val="009B2651"/>
    <w:rsid w:val="009D24A1"/>
    <w:rsid w:val="00A30C30"/>
    <w:rsid w:val="00A57068"/>
    <w:rsid w:val="00A8201C"/>
    <w:rsid w:val="00A85F37"/>
    <w:rsid w:val="00A87136"/>
    <w:rsid w:val="00A9222E"/>
    <w:rsid w:val="00A943D1"/>
    <w:rsid w:val="00A9556D"/>
    <w:rsid w:val="00A9651C"/>
    <w:rsid w:val="00AE577F"/>
    <w:rsid w:val="00B17B50"/>
    <w:rsid w:val="00B26465"/>
    <w:rsid w:val="00BA52F4"/>
    <w:rsid w:val="00BC19D9"/>
    <w:rsid w:val="00BD03F0"/>
    <w:rsid w:val="00BF250C"/>
    <w:rsid w:val="00BF61A2"/>
    <w:rsid w:val="00C04190"/>
    <w:rsid w:val="00C35D23"/>
    <w:rsid w:val="00C404C9"/>
    <w:rsid w:val="00C4618D"/>
    <w:rsid w:val="00C92FF0"/>
    <w:rsid w:val="00CB088C"/>
    <w:rsid w:val="00CC311B"/>
    <w:rsid w:val="00CE35C2"/>
    <w:rsid w:val="00D06609"/>
    <w:rsid w:val="00D318F2"/>
    <w:rsid w:val="00D407E8"/>
    <w:rsid w:val="00D5324C"/>
    <w:rsid w:val="00D82A9C"/>
    <w:rsid w:val="00DB31E9"/>
    <w:rsid w:val="00DC4529"/>
    <w:rsid w:val="00DE0ED3"/>
    <w:rsid w:val="00E36E75"/>
    <w:rsid w:val="00E404FE"/>
    <w:rsid w:val="00E417F7"/>
    <w:rsid w:val="00E536E3"/>
    <w:rsid w:val="00E621DD"/>
    <w:rsid w:val="00E90B41"/>
    <w:rsid w:val="00EB3731"/>
    <w:rsid w:val="00EC1DDB"/>
    <w:rsid w:val="00EC24DA"/>
    <w:rsid w:val="00EC401F"/>
    <w:rsid w:val="00ED2470"/>
    <w:rsid w:val="00EE1E70"/>
    <w:rsid w:val="00EF4EA5"/>
    <w:rsid w:val="00F30E8E"/>
    <w:rsid w:val="00F45AB5"/>
    <w:rsid w:val="00F51F32"/>
    <w:rsid w:val="00F54CAB"/>
    <w:rsid w:val="00F80448"/>
    <w:rsid w:val="00FD0911"/>
    <w:rsid w:val="00FD6C79"/>
    <w:rsid w:val="00FE3386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A15B0"/>
  <w15:docId w15:val="{1EE952EF-D49C-48B3-AE94-497947E3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34B3"/>
    <w:pPr>
      <w:spacing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3CA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3CAA"/>
  </w:style>
  <w:style w:type="paragraph" w:styleId="Noga">
    <w:name w:val="footer"/>
    <w:basedOn w:val="Navaden"/>
    <w:link w:val="NogaZnak"/>
    <w:uiPriority w:val="99"/>
    <w:unhideWhenUsed/>
    <w:rsid w:val="00993CA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3CA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3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3CA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4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\Desktop\dopis%20DRPSN%20ZK%20LE&#381;E&#268;I%20stran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5E68-1817-41AF-AA60-BB30C4F1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DRPSN ZK LEŽEČI strani</Template>
  <TotalTime>334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</dc:creator>
  <cp:lastModifiedBy>Dejan Iskra</cp:lastModifiedBy>
  <cp:revision>3</cp:revision>
  <cp:lastPrinted>2023-03-02T07:12:00Z</cp:lastPrinted>
  <dcterms:created xsi:type="dcterms:W3CDTF">2023-03-02T13:30:00Z</dcterms:created>
  <dcterms:modified xsi:type="dcterms:W3CDTF">2023-03-08T08:21:00Z</dcterms:modified>
</cp:coreProperties>
</file>